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702" w:type="dxa"/>
        <w:tblLook w:val="04A0" w:firstRow="1" w:lastRow="0" w:firstColumn="1" w:lastColumn="0" w:noHBand="0" w:noVBand="1"/>
      </w:tblPr>
      <w:tblGrid>
        <w:gridCol w:w="1530"/>
        <w:gridCol w:w="2793"/>
        <w:gridCol w:w="1347"/>
        <w:gridCol w:w="3899"/>
        <w:gridCol w:w="421"/>
        <w:gridCol w:w="887"/>
        <w:gridCol w:w="3973"/>
      </w:tblGrid>
      <w:tr w:rsidR="00B624AF" w:rsidTr="00982073">
        <w:trPr>
          <w:trHeight w:val="2400"/>
        </w:trPr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4AF" w:rsidRPr="00722918" w:rsidRDefault="00B624AF" w:rsidP="00722918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722918">
              <w:rPr>
                <w:rFonts w:ascii="Calibri" w:hAnsi="Calibri"/>
                <w:color w:val="000000"/>
                <w:u w:val="single"/>
              </w:rPr>
              <w:t>District I</w:t>
            </w:r>
            <w:r w:rsidRPr="00722918">
              <w:rPr>
                <w:rFonts w:ascii="Calibri" w:hAnsi="Calibri"/>
                <w:color w:val="000000"/>
              </w:rPr>
              <w:br/>
              <w:t>1625 N. French Dr., Hobbs, NM 88240</w:t>
            </w:r>
            <w:r w:rsidRPr="00722918">
              <w:rPr>
                <w:rFonts w:ascii="Calibri" w:hAnsi="Calibri"/>
                <w:color w:val="000000"/>
              </w:rPr>
              <w:br/>
            </w:r>
            <w:r w:rsidRPr="00722918">
              <w:rPr>
                <w:rFonts w:ascii="Calibri" w:hAnsi="Calibri"/>
                <w:color w:val="000000"/>
                <w:u w:val="single"/>
              </w:rPr>
              <w:t>District II</w:t>
            </w:r>
            <w:r w:rsidRPr="00722918">
              <w:rPr>
                <w:rFonts w:ascii="Calibri" w:hAnsi="Calibri"/>
                <w:color w:val="000000"/>
              </w:rPr>
              <w:br/>
              <w:t>811 S. First St., Artesia, NM 88210</w:t>
            </w:r>
            <w:r w:rsidRPr="00722918">
              <w:rPr>
                <w:rFonts w:ascii="Calibri" w:hAnsi="Calibri"/>
                <w:color w:val="000000"/>
              </w:rPr>
              <w:br/>
            </w:r>
            <w:r w:rsidRPr="00722918">
              <w:rPr>
                <w:rFonts w:ascii="Calibri" w:hAnsi="Calibri"/>
                <w:color w:val="000000"/>
                <w:u w:val="single"/>
              </w:rPr>
              <w:t>District III</w:t>
            </w:r>
            <w:r w:rsidRPr="00722918">
              <w:rPr>
                <w:rFonts w:ascii="Calibri" w:hAnsi="Calibri"/>
                <w:color w:val="000000"/>
              </w:rPr>
              <w:br/>
              <w:t>1000 Rio Brazos Road, Aztec, NM 87410</w:t>
            </w:r>
            <w:r w:rsidRPr="00722918">
              <w:rPr>
                <w:rFonts w:ascii="Calibri" w:hAnsi="Calibri"/>
                <w:color w:val="000000"/>
              </w:rPr>
              <w:br/>
            </w:r>
            <w:r w:rsidRPr="00722918">
              <w:rPr>
                <w:rFonts w:ascii="Calibri" w:hAnsi="Calibri"/>
                <w:color w:val="000000"/>
                <w:u w:val="single"/>
              </w:rPr>
              <w:t>District IV</w:t>
            </w:r>
            <w:r w:rsidRPr="00722918">
              <w:rPr>
                <w:rFonts w:ascii="Calibri" w:hAnsi="Calibri"/>
                <w:color w:val="000000"/>
              </w:rPr>
              <w:br/>
              <w:t>1220 S. St. Francis Dr., Santa Fe, NM 87505</w:t>
            </w:r>
          </w:p>
        </w:tc>
        <w:tc>
          <w:tcPr>
            <w:tcW w:w="6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4AF" w:rsidRPr="00982073" w:rsidRDefault="00B624A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82073">
              <w:rPr>
                <w:rFonts w:ascii="Calibri" w:hAnsi="Calibri"/>
                <w:color w:val="000000"/>
                <w:sz w:val="28"/>
                <w:szCs w:val="28"/>
              </w:rPr>
              <w:t>State of New Mexico</w:t>
            </w:r>
            <w:r w:rsidRPr="00982073">
              <w:rPr>
                <w:rFonts w:ascii="Calibri" w:hAnsi="Calibri"/>
                <w:color w:val="000000"/>
                <w:sz w:val="28"/>
                <w:szCs w:val="28"/>
              </w:rPr>
              <w:br/>
              <w:t>Energy Minerals and Natural Resources</w:t>
            </w:r>
            <w:r w:rsidRPr="00982073">
              <w:rPr>
                <w:rFonts w:ascii="Calibri" w:hAnsi="Calibri"/>
                <w:color w:val="000000"/>
                <w:sz w:val="28"/>
                <w:szCs w:val="28"/>
              </w:rPr>
              <w:br/>
              <w:t>Department</w:t>
            </w:r>
            <w:r w:rsidRPr="00982073">
              <w:rPr>
                <w:rFonts w:ascii="Calibri" w:hAnsi="Calibri"/>
                <w:color w:val="000000"/>
                <w:sz w:val="28"/>
                <w:szCs w:val="28"/>
              </w:rPr>
              <w:br/>
              <w:t>Oil Conservation Division</w:t>
            </w:r>
            <w:r w:rsidRPr="00982073">
              <w:rPr>
                <w:rFonts w:ascii="Calibri" w:hAnsi="Calibri"/>
                <w:color w:val="000000"/>
                <w:sz w:val="28"/>
                <w:szCs w:val="28"/>
              </w:rPr>
              <w:br/>
              <w:t>1220 South St. Francis Dr.</w:t>
            </w:r>
            <w:r w:rsidRPr="00982073">
              <w:rPr>
                <w:rFonts w:ascii="Calibri" w:hAnsi="Calibri"/>
                <w:color w:val="000000"/>
                <w:sz w:val="28"/>
                <w:szCs w:val="28"/>
              </w:rPr>
              <w:br/>
              <w:t>Santa Fe, NM 87505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4AF" w:rsidRDefault="00B624AF" w:rsidP="009C64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Form C-148                                               Revised </w:t>
            </w:r>
            <w:r w:rsidR="009C644A">
              <w:rPr>
                <w:rFonts w:ascii="Calibri" w:hAnsi="Calibri"/>
                <w:color w:val="000000"/>
              </w:rPr>
              <w:t>March 31, 2015</w:t>
            </w:r>
          </w:p>
        </w:tc>
      </w:tr>
      <w:tr w:rsidR="00B624AF" w:rsidTr="00982073">
        <w:trPr>
          <w:trHeight w:val="510"/>
        </w:trPr>
        <w:tc>
          <w:tcPr>
            <w:tcW w:w="956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624AF" w:rsidRDefault="00B624AF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982073">
              <w:rPr>
                <w:rFonts w:ascii="Calibri" w:hAnsi="Calibri"/>
                <w:color w:val="000000"/>
                <w:sz w:val="36"/>
                <w:szCs w:val="36"/>
              </w:rPr>
              <w:t>Operator Name__________________________</w:t>
            </w:r>
            <w:r w:rsidR="00FC3CDE">
              <w:rPr>
                <w:rFonts w:ascii="Calibri" w:hAnsi="Calibri"/>
                <w:color w:val="000000"/>
                <w:sz w:val="36"/>
                <w:szCs w:val="36"/>
              </w:rPr>
              <w:t>___________</w:t>
            </w:r>
          </w:p>
          <w:p w:rsidR="008E0E2F" w:rsidRPr="008E0E2F" w:rsidRDefault="008E0E2F" w:rsidP="00CA78C9">
            <w:pPr>
              <w:widowControl w:val="0"/>
              <w:autoSpaceDE w:val="0"/>
              <w:autoSpaceDN w:val="0"/>
              <w:spacing w:line="240" w:lineRule="auto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2F">
              <w:rPr>
                <w:sz w:val="36"/>
                <w:szCs w:val="3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E2F">
              <w:rPr>
                <w:sz w:val="36"/>
                <w:szCs w:val="36"/>
              </w:rPr>
              <w:instrText xml:space="preserve"> FORMCHECKBOX </w:instrText>
            </w:r>
            <w:r w:rsidR="00D13CBE">
              <w:rPr>
                <w:sz w:val="36"/>
                <w:szCs w:val="36"/>
              </w:rPr>
            </w:r>
            <w:r w:rsidR="00D13CBE">
              <w:rPr>
                <w:sz w:val="36"/>
                <w:szCs w:val="36"/>
              </w:rPr>
              <w:fldChar w:fldCharType="separate"/>
            </w:r>
            <w:r w:rsidRPr="008E0E2F">
              <w:rPr>
                <w:sz w:val="36"/>
                <w:szCs w:val="36"/>
              </w:rPr>
              <w:fldChar w:fldCharType="end"/>
            </w:r>
            <w:r w:rsidRPr="008E0E2F">
              <w:rPr>
                <w:sz w:val="36"/>
                <w:szCs w:val="36"/>
              </w:rPr>
              <w:t xml:space="preserve"> </w:t>
            </w:r>
            <w:r w:rsidRPr="00FC40CE">
              <w:rPr>
                <w:sz w:val="24"/>
                <w:szCs w:val="24"/>
              </w:rPr>
              <w:t xml:space="preserve">I certify all </w:t>
            </w:r>
            <w:r w:rsidR="00B45679">
              <w:rPr>
                <w:sz w:val="24"/>
                <w:szCs w:val="24"/>
              </w:rPr>
              <w:t xml:space="preserve">recycling </w:t>
            </w:r>
            <w:r w:rsidRPr="00FC40CE">
              <w:rPr>
                <w:sz w:val="24"/>
                <w:szCs w:val="24"/>
              </w:rPr>
              <w:t>containments associated with our recycling facilities are using &gt;20%</w:t>
            </w:r>
            <w:r w:rsidR="00FC40CE" w:rsidRPr="00FC40CE">
              <w:rPr>
                <w:sz w:val="24"/>
                <w:szCs w:val="24"/>
              </w:rPr>
              <w:t xml:space="preserve"> of the containments</w:t>
            </w:r>
            <w:r w:rsidR="00CA78C9">
              <w:rPr>
                <w:sz w:val="24"/>
                <w:szCs w:val="24"/>
              </w:rPr>
              <w:t>’</w:t>
            </w:r>
            <w:r w:rsidR="00FC40CE" w:rsidRPr="00FC40CE">
              <w:rPr>
                <w:sz w:val="24"/>
                <w:szCs w:val="24"/>
              </w:rPr>
              <w:t xml:space="preserve"> </w:t>
            </w:r>
            <w:r w:rsidR="00CA78C9">
              <w:rPr>
                <w:sz w:val="24"/>
                <w:szCs w:val="24"/>
              </w:rPr>
              <w:t>total fluid capacity</w:t>
            </w:r>
            <w:r w:rsidR="00FC40CE" w:rsidRPr="00FC40CE">
              <w:rPr>
                <w:sz w:val="24"/>
                <w:szCs w:val="24"/>
              </w:rPr>
              <w:t xml:space="preserve"> every 6 months until closure</w:t>
            </w:r>
            <w:r w:rsidR="00FC40CE">
              <w:rPr>
                <w:sz w:val="24"/>
                <w:szCs w:val="24"/>
              </w:rPr>
              <w:t xml:space="preserve"> in compliance with 19.15.34.13</w:t>
            </w:r>
            <w:r w:rsidR="00997968">
              <w:rPr>
                <w:sz w:val="24"/>
                <w:szCs w:val="24"/>
              </w:rPr>
              <w:t xml:space="preserve">(C) </w:t>
            </w:r>
            <w:r w:rsidR="00CA78C9">
              <w:rPr>
                <w:sz w:val="24"/>
                <w:szCs w:val="24"/>
              </w:rPr>
              <w:t>NMAC.</w:t>
            </w:r>
            <w:bookmarkStart w:id="0" w:name="_GoBack"/>
            <w:bookmarkEnd w:id="0"/>
          </w:p>
        </w:tc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AF" w:rsidRPr="00982073" w:rsidRDefault="00B624AF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982073">
              <w:rPr>
                <w:rFonts w:ascii="Calibri" w:hAnsi="Calibri"/>
                <w:color w:val="000000"/>
                <w:sz w:val="36"/>
                <w:szCs w:val="36"/>
              </w:rPr>
              <w:t>OGRID________________</w:t>
            </w:r>
            <w:r w:rsidR="00FC3CDE">
              <w:rPr>
                <w:rFonts w:ascii="Calibri" w:hAnsi="Calibri"/>
                <w:color w:val="000000"/>
                <w:sz w:val="36"/>
                <w:szCs w:val="36"/>
              </w:rPr>
              <w:t>__</w:t>
            </w:r>
          </w:p>
        </w:tc>
      </w:tr>
      <w:tr w:rsidR="00B624AF" w:rsidTr="00982073">
        <w:trPr>
          <w:trHeight w:val="540"/>
        </w:trPr>
        <w:tc>
          <w:tcPr>
            <w:tcW w:w="956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624AF" w:rsidRPr="00982073" w:rsidRDefault="00B624AF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4AF" w:rsidRPr="00982073" w:rsidRDefault="00B624AF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982073">
              <w:rPr>
                <w:rFonts w:ascii="Calibri" w:hAnsi="Calibri"/>
                <w:color w:val="000000"/>
                <w:sz w:val="36"/>
                <w:szCs w:val="36"/>
              </w:rPr>
              <w:t>Month</w:t>
            </w:r>
            <w:r w:rsidR="000F0A71">
              <w:rPr>
                <w:rFonts w:ascii="Calibri" w:hAnsi="Calibri"/>
                <w:color w:val="000000"/>
                <w:sz w:val="36"/>
                <w:szCs w:val="36"/>
              </w:rPr>
              <w:t>/Year</w:t>
            </w:r>
            <w:r w:rsidRPr="00982073">
              <w:rPr>
                <w:rFonts w:ascii="Calibri" w:hAnsi="Calibri"/>
                <w:color w:val="000000"/>
                <w:sz w:val="36"/>
                <w:szCs w:val="36"/>
              </w:rPr>
              <w:t>________________</w:t>
            </w:r>
            <w:r w:rsidR="00FC3CDE">
              <w:rPr>
                <w:rFonts w:ascii="Calibri" w:hAnsi="Calibri"/>
                <w:color w:val="000000"/>
                <w:sz w:val="36"/>
                <w:szCs w:val="36"/>
              </w:rPr>
              <w:t>__</w:t>
            </w:r>
          </w:p>
        </w:tc>
      </w:tr>
      <w:tr w:rsidR="00982073" w:rsidTr="007952E1">
        <w:trPr>
          <w:trHeight w:val="94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AF" w:rsidRDefault="00F051E3" w:rsidP="00F051E3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 xml:space="preserve">Admin. </w:t>
            </w:r>
            <w:r w:rsidR="00B624AF">
              <w:rPr>
                <w:rFonts w:ascii="Calibri" w:hAnsi="Calibri"/>
                <w:color w:val="000000"/>
                <w:sz w:val="36"/>
                <w:szCs w:val="36"/>
              </w:rPr>
              <w:t>#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AF" w:rsidRDefault="00B624AF" w:rsidP="007952E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Produced water received</w:t>
            </w:r>
            <w:r w:rsidR="00E012CA">
              <w:rPr>
                <w:rFonts w:ascii="Calibri" w:hAnsi="Calibri"/>
                <w:color w:val="000000"/>
                <w:sz w:val="36"/>
                <w:szCs w:val="36"/>
              </w:rPr>
              <w:t>*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AF" w:rsidRDefault="00B624AF" w:rsidP="007952E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Other fluid received</w:t>
            </w:r>
            <w:r w:rsidR="00E012CA">
              <w:rPr>
                <w:rFonts w:ascii="Calibri" w:hAnsi="Calibri"/>
                <w:color w:val="000000"/>
                <w:sz w:val="36"/>
                <w:szCs w:val="36"/>
              </w:rPr>
              <w:t>*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4AF" w:rsidRDefault="00FC3CDE" w:rsidP="007952E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 xml:space="preserve">Volume </w:t>
            </w:r>
            <w:r w:rsidR="007952E1">
              <w:rPr>
                <w:rFonts w:ascii="Calibri" w:hAnsi="Calibri"/>
                <w:color w:val="000000"/>
                <w:sz w:val="36"/>
                <w:szCs w:val="36"/>
              </w:rPr>
              <w:t>discharged</w:t>
            </w:r>
            <w:r>
              <w:rPr>
                <w:rFonts w:ascii="Calibri" w:hAnsi="Calibri"/>
                <w:color w:val="000000"/>
                <w:sz w:val="36"/>
                <w:szCs w:val="36"/>
              </w:rPr>
              <w:t xml:space="preserve"> for Recycling/Reuse</w:t>
            </w:r>
            <w:r w:rsidR="00E012CA">
              <w:rPr>
                <w:rFonts w:ascii="Calibri" w:hAnsi="Calibri"/>
                <w:color w:val="000000"/>
                <w:sz w:val="36"/>
                <w:szCs w:val="36"/>
              </w:rPr>
              <w:t>*</w:t>
            </w:r>
          </w:p>
        </w:tc>
      </w:tr>
      <w:tr w:rsidR="00FC3CDE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C3CDE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C3CDE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C3CDE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C3CDE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C3CDE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C3CDE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F" w:rsidRDefault="00B62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82073" w:rsidRPr="00982073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073" w:rsidRPr="00982073" w:rsidRDefault="00982073" w:rsidP="00982073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073" w:rsidRPr="00982073" w:rsidRDefault="00982073" w:rsidP="00982073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073" w:rsidRPr="00982073" w:rsidRDefault="00982073" w:rsidP="00982073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073" w:rsidRPr="00982073" w:rsidRDefault="00982073" w:rsidP="00982073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</w:tr>
      <w:tr w:rsidR="00982073" w:rsidRPr="00982073" w:rsidTr="007952E1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073" w:rsidRPr="00982073" w:rsidRDefault="00982073" w:rsidP="00982073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073" w:rsidRPr="00982073" w:rsidRDefault="00982073" w:rsidP="00982073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073" w:rsidRPr="00982073" w:rsidRDefault="00982073" w:rsidP="00982073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073" w:rsidRPr="00982073" w:rsidRDefault="00982073" w:rsidP="00982073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983862" w:rsidRDefault="00E012CA">
      <w:r>
        <w:t>*Report volumes in barrels</w:t>
      </w:r>
    </w:p>
    <w:tbl>
      <w:tblPr>
        <w:tblW w:w="14939" w:type="dxa"/>
        <w:tblInd w:w="-702" w:type="dxa"/>
        <w:tblLook w:val="04A0" w:firstRow="1" w:lastRow="0" w:firstColumn="1" w:lastColumn="0" w:noHBand="0" w:noVBand="1"/>
      </w:tblPr>
      <w:tblGrid>
        <w:gridCol w:w="1539"/>
        <w:gridCol w:w="4165"/>
        <w:gridCol w:w="4346"/>
        <w:gridCol w:w="4889"/>
      </w:tblGrid>
      <w:tr w:rsidR="003C666C" w:rsidTr="00961870">
        <w:trPr>
          <w:trHeight w:val="9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lastRenderedPageBreak/>
              <w:t>Admin. #</w:t>
            </w:r>
          </w:p>
        </w:tc>
        <w:tc>
          <w:tcPr>
            <w:tcW w:w="4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66C" w:rsidRDefault="003C666C" w:rsidP="006D61E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Produced water received*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66C" w:rsidRDefault="003C666C" w:rsidP="006D61E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Other fluid received*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666C" w:rsidRDefault="003C666C" w:rsidP="006D61E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Volume discharged for Recycling/Reuse*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RPr="00982073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RPr="00982073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</w:tr>
      <w:tr w:rsidR="00961870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3C666C" w:rsidRDefault="003C666C" w:rsidP="006D61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3C666C" w:rsidRDefault="003C666C" w:rsidP="003C66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3C666C" w:rsidRDefault="003C666C" w:rsidP="003C66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3C666C" w:rsidRDefault="003C666C" w:rsidP="003C666C">
            <w:pPr>
              <w:rPr>
                <w:rFonts w:ascii="Calibri" w:hAnsi="Calibri"/>
                <w:color w:val="000000"/>
              </w:rPr>
            </w:pP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Tr="00961870">
        <w:trPr>
          <w:trHeight w:val="3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Default="003C666C" w:rsidP="006D61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C666C" w:rsidRPr="00982073" w:rsidTr="00961870">
        <w:trPr>
          <w:trHeight w:val="2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6C" w:rsidRPr="00982073" w:rsidRDefault="003C666C" w:rsidP="006D61E8">
            <w:pPr>
              <w:rPr>
                <w:rFonts w:ascii="Calibri" w:hAnsi="Calibri"/>
                <w:color w:val="000000"/>
              </w:rPr>
            </w:pPr>
            <w:r w:rsidRPr="00982073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3C666C" w:rsidRDefault="003C666C"/>
    <w:sectPr w:rsidR="003C666C" w:rsidSect="00E012CA">
      <w:footerReference w:type="default" r:id="rId7"/>
      <w:pgSz w:w="15840" w:h="12240" w:orient="landscape"/>
      <w:pgMar w:top="360" w:right="1440" w:bottom="5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BE" w:rsidRDefault="00D13CBE" w:rsidP="005D5FC7">
      <w:pPr>
        <w:spacing w:after="0" w:line="240" w:lineRule="auto"/>
      </w:pPr>
      <w:r>
        <w:separator/>
      </w:r>
    </w:p>
  </w:endnote>
  <w:endnote w:type="continuationSeparator" w:id="0">
    <w:p w:rsidR="00D13CBE" w:rsidRDefault="00D13CBE" w:rsidP="005D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CA" w:rsidRPr="00E012CA" w:rsidRDefault="00E012CA" w:rsidP="00E012CA">
    <w:pPr>
      <w:pStyle w:val="Footer"/>
      <w:tabs>
        <w:tab w:val="clear" w:pos="4680"/>
        <w:tab w:val="center" w:pos="5220"/>
        <w:tab w:val="left" w:pos="5490"/>
      </w:tabs>
      <w:ind w:left="720"/>
    </w:pP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 w:rsidRPr="00E012CA">
      <w:rPr>
        <w:color w:val="808080"/>
      </w:rPr>
      <w:t xml:space="preserve">Oil Conservation Division </w:t>
    </w:r>
    <w:r w:rsidRPr="00E012CA">
      <w:rPr>
        <w:color w:val="808080"/>
      </w:rPr>
      <w:tab/>
    </w:r>
    <w:r w:rsidRPr="00E012CA">
      <w:rPr>
        <w:color w:val="808080"/>
      </w:rPr>
      <w:tab/>
    </w:r>
    <w:r w:rsidRPr="00E012CA">
      <w:rPr>
        <w:color w:val="808080"/>
      </w:rPr>
      <w:tab/>
    </w:r>
    <w:r w:rsidRPr="00E012CA">
      <w:rPr>
        <w:color w:val="808080"/>
      </w:rPr>
      <w:tab/>
      <w:t xml:space="preserve">Page </w:t>
    </w:r>
    <w:r w:rsidRPr="00E012CA">
      <w:rPr>
        <w:color w:val="808080"/>
      </w:rPr>
      <w:fldChar w:fldCharType="begin"/>
    </w:r>
    <w:r w:rsidRPr="00E012CA">
      <w:rPr>
        <w:color w:val="808080"/>
      </w:rPr>
      <w:instrText xml:space="preserve"> PAGE </w:instrText>
    </w:r>
    <w:r w:rsidRPr="00E012CA">
      <w:rPr>
        <w:color w:val="808080"/>
      </w:rPr>
      <w:fldChar w:fldCharType="separate"/>
    </w:r>
    <w:r w:rsidR="00997968">
      <w:rPr>
        <w:noProof/>
        <w:color w:val="808080"/>
      </w:rPr>
      <w:t>1</w:t>
    </w:r>
    <w:r w:rsidRPr="00E012CA">
      <w:rPr>
        <w:color w:val="808080"/>
      </w:rPr>
      <w:fldChar w:fldCharType="end"/>
    </w:r>
    <w:r w:rsidRPr="00E012CA">
      <w:rPr>
        <w:color w:val="808080"/>
      </w:rPr>
      <w:t xml:space="preserve"> of </w:t>
    </w:r>
    <w:r w:rsidRPr="00E012CA">
      <w:rPr>
        <w:color w:val="808080"/>
      </w:rPr>
      <w:fldChar w:fldCharType="begin"/>
    </w:r>
    <w:r w:rsidRPr="00E012CA">
      <w:rPr>
        <w:color w:val="808080"/>
      </w:rPr>
      <w:instrText xml:space="preserve"> NUMPAGES </w:instrText>
    </w:r>
    <w:r w:rsidRPr="00E012CA">
      <w:rPr>
        <w:color w:val="808080"/>
      </w:rPr>
      <w:fldChar w:fldCharType="separate"/>
    </w:r>
    <w:r w:rsidR="00997968">
      <w:rPr>
        <w:noProof/>
        <w:color w:val="808080"/>
      </w:rPr>
      <w:t>2</w:t>
    </w:r>
    <w:r w:rsidRPr="00E012CA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BE" w:rsidRDefault="00D13CBE" w:rsidP="005D5FC7">
      <w:pPr>
        <w:spacing w:after="0" w:line="240" w:lineRule="auto"/>
      </w:pPr>
      <w:r>
        <w:separator/>
      </w:r>
    </w:p>
  </w:footnote>
  <w:footnote w:type="continuationSeparator" w:id="0">
    <w:p w:rsidR="00D13CBE" w:rsidRDefault="00D13CBE" w:rsidP="005D5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C7"/>
    <w:rsid w:val="00071FFB"/>
    <w:rsid w:val="000E5DCC"/>
    <w:rsid w:val="000F0A71"/>
    <w:rsid w:val="003C666C"/>
    <w:rsid w:val="005D5FC7"/>
    <w:rsid w:val="00634AE5"/>
    <w:rsid w:val="006F129C"/>
    <w:rsid w:val="00722918"/>
    <w:rsid w:val="007952E1"/>
    <w:rsid w:val="008E0E2F"/>
    <w:rsid w:val="00961870"/>
    <w:rsid w:val="00982073"/>
    <w:rsid w:val="00983862"/>
    <w:rsid w:val="00997968"/>
    <w:rsid w:val="009C644A"/>
    <w:rsid w:val="00B45679"/>
    <w:rsid w:val="00B624AF"/>
    <w:rsid w:val="00C807EC"/>
    <w:rsid w:val="00CA78C9"/>
    <w:rsid w:val="00D13CBE"/>
    <w:rsid w:val="00DB340F"/>
    <w:rsid w:val="00E012CA"/>
    <w:rsid w:val="00E86861"/>
    <w:rsid w:val="00F051E3"/>
    <w:rsid w:val="00F35803"/>
    <w:rsid w:val="00FC3CDE"/>
    <w:rsid w:val="00FC40CE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C7"/>
  </w:style>
  <w:style w:type="paragraph" w:styleId="Footer">
    <w:name w:val="footer"/>
    <w:basedOn w:val="Normal"/>
    <w:link w:val="FooterChar"/>
    <w:uiPriority w:val="99"/>
    <w:unhideWhenUsed/>
    <w:rsid w:val="005D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C7"/>
  </w:style>
  <w:style w:type="paragraph" w:styleId="Footer">
    <w:name w:val="footer"/>
    <w:basedOn w:val="Normal"/>
    <w:link w:val="FooterChar"/>
    <w:uiPriority w:val="99"/>
    <w:unhideWhenUsed/>
    <w:rsid w:val="005D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 EMNRD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OCDBP</dc:creator>
  <cp:lastModifiedBy>EMNRD Employee</cp:lastModifiedBy>
  <cp:revision>4</cp:revision>
  <dcterms:created xsi:type="dcterms:W3CDTF">2015-03-31T21:03:00Z</dcterms:created>
  <dcterms:modified xsi:type="dcterms:W3CDTF">2015-03-31T22:22:00Z</dcterms:modified>
</cp:coreProperties>
</file>